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PlainText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10210800</wp:posOffset>
            </wp:positionH>
            <wp:positionV relativeFrom="topMargin">
              <wp:posOffset>12179300</wp:posOffset>
            </wp:positionV>
            <wp:extent cx="254000" cy="4445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187653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2020年广西北部湾经济区初中学业水平考试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《积极适应社会的发展》《法律与秩序》测试卷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(时间：60分钟　满分：60分)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班级：________　　姓名：________　　分数：________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第</w:t>
      </w:r>
      <w:r>
        <w:rPr>
          <w:rFonts w:eastAsia="黑体" w:hAnsi="宋体" w:cs="Times New Roman"/>
          <w:sz w:val="28"/>
          <w:szCs w:val="28"/>
        </w:rPr>
        <w:t>Ⅰ</w:t>
      </w:r>
      <w:r>
        <w:rPr>
          <w:rFonts w:ascii="Times New Roman" w:eastAsia="黑体" w:hAnsi="Times New Roman" w:cs="Times New Roman"/>
          <w:sz w:val="28"/>
          <w:szCs w:val="28"/>
        </w:rPr>
        <w:t>卷(选择题　共34分)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下列各小题的四个备选答案中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只有一个最符合题意。(本卷共17小题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每小题2分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共34分)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(2019·贵州三州联考)目前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hAnsi="宋体" w:cs="楷体_GB2312" w:hint="eastAsia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互联网＋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已成为大众创业、万众创新的重要途径。据权威部门统计：2018年上半年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我国互联网和相关服务业运行情况良好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规模以上互联网和相关服务企业实现业务收入4171亿元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同比增长22.9%。</w:t>
      </w:r>
      <w:r>
        <w:rPr>
          <w:rFonts w:ascii="Times New Roman" w:hAnsi="Times New Roman" w:cs="Times New Roman"/>
          <w:sz w:val="28"/>
          <w:szCs w:val="28"/>
        </w:rPr>
        <w:t>这说明(　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网络为经济发展注入新的活力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我们生活完全依赖网络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网络促进了民主政治进步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当今网络世界利弊共存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eastAsia="楷体_GB2312" w:hAnsi="宋体" w:cs="Times New Roman" w:hint="eastAsia"/>
          <w:sz w:val="28"/>
          <w:szCs w:val="28"/>
        </w:rPr>
        <w:t>★</w:t>
      </w:r>
      <w:r>
        <w:rPr>
          <w:rFonts w:ascii="Times New Roman" w:eastAsia="楷体_GB2312" w:hAnsi="Times New Roman" w:cs="Times New Roman"/>
          <w:sz w:val="28"/>
          <w:szCs w:val="28"/>
        </w:rPr>
        <w:t>(2019·益阳)</w:t>
      </w:r>
      <w:r>
        <w:rPr>
          <w:rFonts w:ascii="Times New Roman" w:hAnsi="Times New Roman" w:cs="Times New Roman"/>
          <w:sz w:val="28"/>
          <w:szCs w:val="28"/>
        </w:rPr>
        <w:t>右图的做法(　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inline distT="0" distB="0" distL="114300" distR="114300">
            <wp:extent cx="1060450" cy="899795"/>
            <wp:effectExtent l="0" t="0" r="6350" b="14605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0541528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有利于青少年身心健康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有利于营造良好的网络环境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有利于杜绝青少年沉迷网络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有利于培育积极向上向善的网络文化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①②④</w:t>
      </w:r>
      <w:r>
        <w:rPr>
          <w:rFonts w:ascii="Times New Roman" w:hAnsi="Times New Roman" w:cs="Times New Roman" w:hint="eastAsia"/>
          <w:sz w:val="28"/>
          <w:szCs w:val="28"/>
        </w:rPr>
        <w:t xml:space="preserve">  B．</w:t>
      </w:r>
      <w:r>
        <w:rPr>
          <w:rFonts w:hAnsi="宋体" w:cs="Times New Roman" w:hint="eastAsia"/>
          <w:sz w:val="28"/>
          <w:szCs w:val="28"/>
        </w:rPr>
        <w:t>②③④</w:t>
      </w:r>
      <w:r>
        <w:rPr>
          <w:rFonts w:ascii="Times New Roman" w:hAnsi="Times New Roman" w:cs="Times New Roman" w:hint="eastAsia"/>
          <w:sz w:val="28"/>
          <w:szCs w:val="28"/>
        </w:rPr>
        <w:t xml:space="preserve">  C．</w:t>
      </w:r>
      <w:r>
        <w:rPr>
          <w:rFonts w:hAnsi="宋体" w:cs="Times New Roman" w:hint="eastAsia"/>
          <w:sz w:val="28"/>
          <w:szCs w:val="28"/>
        </w:rPr>
        <w:t>①②③</w:t>
      </w:r>
      <w:r>
        <w:rPr>
          <w:rFonts w:ascii="Times New Roman" w:hAnsi="Times New Roman" w:cs="Times New Roman" w:hint="eastAsia"/>
          <w:sz w:val="28"/>
          <w:szCs w:val="28"/>
        </w:rPr>
        <w:t xml:space="preserve">  D．</w:t>
      </w:r>
      <w:r>
        <w:rPr>
          <w:rFonts w:hAnsi="宋体" w:cs="Times New Roman" w:hint="eastAsia"/>
          <w:sz w:val="28"/>
          <w:szCs w:val="28"/>
        </w:rPr>
        <w:t>①③④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遵守交通规则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安全文明出行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是我们应遵守的行为规则。针对这一主题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同学们对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闯红灯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展开了讨论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你认为正确的是(　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王云说：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不能胆小怕事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多闯几次就习惯了。</w:t>
      </w:r>
      <w:r>
        <w:rPr>
          <w:rFonts w:hAnsi="宋体" w:cs="Times New Roman"/>
          <w:sz w:val="28"/>
          <w:szCs w:val="28"/>
        </w:rPr>
        <w:t>”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李刚说：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无规矩不成方圆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必须遵守交通法规。</w:t>
      </w:r>
      <w:r>
        <w:rPr>
          <w:rFonts w:hAnsi="宋体" w:cs="Times New Roman"/>
          <w:sz w:val="28"/>
          <w:szCs w:val="28"/>
        </w:rPr>
        <w:t>”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李红说：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随大流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别人可以过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我就可以过。</w:t>
      </w:r>
      <w:r>
        <w:rPr>
          <w:rFonts w:hAnsi="宋体" w:cs="Times New Roman"/>
          <w:sz w:val="28"/>
          <w:szCs w:val="28"/>
        </w:rPr>
        <w:t>”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陈靖说：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看情况而定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如果时间紧就可以。</w:t>
      </w:r>
      <w:r>
        <w:rPr>
          <w:rFonts w:hAnsi="宋体" w:cs="Times New Roman"/>
          <w:sz w:val="28"/>
          <w:szCs w:val="28"/>
        </w:rPr>
        <w:t>”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eastAsia="楷体_GB2312" w:hAnsi="宋体" w:cs="Times New Roman" w:hint="eastAsia"/>
          <w:sz w:val="28"/>
          <w:szCs w:val="28"/>
        </w:rPr>
        <w:t>★</w:t>
      </w:r>
      <w:r>
        <w:rPr>
          <w:rFonts w:ascii="Times New Roman" w:eastAsia="楷体_GB2312" w:hAnsi="Times New Roman" w:cs="Times New Roman"/>
          <w:sz w:val="28"/>
          <w:szCs w:val="28"/>
        </w:rPr>
        <w:t>(2019·重庆A)2019年4月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市民刘某在</w:t>
      </w:r>
      <w:r>
        <w:rPr>
          <w:rFonts w:ascii="Times New Roman" w:eastAsia="楷体_GB2312" w:hAnsi="Times New Roman" w:cs="Times New Roman"/>
          <w:sz w:val="28"/>
          <w:szCs w:val="28"/>
        </w:rPr>
        <w:t>4S店购车时缴纳了6044元的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保险费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但保单发票金额只有3884元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刘某非常不理解。在他的坚持下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4S</w:t>
      </w:r>
      <w:r>
        <w:rPr>
          <w:rFonts w:ascii="Times New Roman" w:eastAsia="楷体_GB2312" w:hAnsi="Times New Roman" w:cs="Times New Roman"/>
          <w:sz w:val="28"/>
          <w:szCs w:val="28"/>
        </w:rPr>
        <w:t>店拿出了一张2160元收据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上面写着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服务费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刘某认为不合理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为维护自身合法权益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多次与4S店协商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最终拿回了2160元。</w:t>
      </w:r>
      <w:r>
        <w:rPr>
          <w:rFonts w:ascii="Times New Roman" w:hAnsi="Times New Roman" w:cs="Times New Roman"/>
          <w:sz w:val="28"/>
          <w:szCs w:val="28"/>
        </w:rPr>
        <w:t>对此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下列认识不正确的是(　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4S</w:t>
      </w:r>
      <w:r>
        <w:rPr>
          <w:rFonts w:ascii="Times New Roman" w:hAnsi="Times New Roman" w:cs="Times New Roman"/>
          <w:sz w:val="28"/>
          <w:szCs w:val="28"/>
        </w:rPr>
        <w:t>店向刘某收取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服务费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是公平合理的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刘某面对非正义行为既有勇气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也有智慧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刘某通过与4S店协商维护了自身合法权益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对4S店的不合理收费行为刘某敢于说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不</w:t>
      </w:r>
      <w:r>
        <w:rPr>
          <w:rFonts w:hAnsi="宋体" w:cs="Times New Roman"/>
          <w:sz w:val="28"/>
          <w:szCs w:val="28"/>
        </w:rPr>
        <w:t>”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eastAsia="楷体_GB2312" w:hAnsi="宋体" w:cs="Times New Roman" w:hint="eastAsia"/>
          <w:sz w:val="28"/>
          <w:szCs w:val="28"/>
        </w:rPr>
        <w:t>★</w:t>
      </w:r>
      <w:r>
        <w:rPr>
          <w:rFonts w:ascii="Times New Roman" w:eastAsia="楷体_GB2312" w:hAnsi="Times New Roman" w:cs="Times New Roman"/>
          <w:sz w:val="28"/>
          <w:szCs w:val="28"/>
        </w:rPr>
        <w:t>(2019·郴州)</w:t>
      </w:r>
      <w:r>
        <w:rPr>
          <w:rFonts w:ascii="Times New Roman" w:hAnsi="Times New Roman" w:cs="Times New Roman"/>
          <w:sz w:val="28"/>
          <w:szCs w:val="28"/>
        </w:rPr>
        <w:t>在以人为本的今天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我国加强一系列的制度建设以保证弱势群体的利益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如下岗职工基本生活保障制度、失业保险制度、农村合作医疗制度、法律援助制度等。这些制度的建立(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保证了我国公民在各个方面的绝对平等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使处于弱势地位的群体得到基本的生活保障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有力地推动了社会的进步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体现了社会的公平和正义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①③④</w:t>
      </w:r>
      <w:r>
        <w:rPr>
          <w:rFonts w:ascii="Times New Roman" w:hAnsi="Times New Roman" w:cs="Times New Roman" w:hint="eastAsia"/>
          <w:sz w:val="28"/>
          <w:szCs w:val="28"/>
        </w:rPr>
        <w:t xml:space="preserve">  B．</w:t>
      </w:r>
      <w:r>
        <w:rPr>
          <w:rFonts w:hAnsi="宋体" w:cs="Times New Roman" w:hint="eastAsia"/>
          <w:sz w:val="28"/>
          <w:szCs w:val="28"/>
        </w:rPr>
        <w:t>①②④</w:t>
      </w:r>
      <w:r>
        <w:rPr>
          <w:rFonts w:ascii="Times New Roman" w:hAnsi="Times New Roman" w:cs="Times New Roman" w:hint="eastAsia"/>
          <w:sz w:val="28"/>
          <w:szCs w:val="28"/>
        </w:rPr>
        <w:t xml:space="preserve">  C．</w:t>
      </w:r>
      <w:r>
        <w:rPr>
          <w:rFonts w:hAnsi="宋体" w:cs="Times New Roman" w:hint="eastAsia"/>
          <w:sz w:val="28"/>
          <w:szCs w:val="28"/>
        </w:rPr>
        <w:t>②③④</w:t>
      </w:r>
      <w:r>
        <w:rPr>
          <w:rFonts w:ascii="Times New Roman" w:hAnsi="Times New Roman" w:cs="Times New Roman" w:hint="eastAsia"/>
          <w:sz w:val="28"/>
          <w:szCs w:val="28"/>
        </w:rPr>
        <w:t xml:space="preserve">  D．</w:t>
      </w:r>
      <w:r>
        <w:rPr>
          <w:rFonts w:hAnsi="宋体" w:cs="Times New Roman" w:hint="eastAsia"/>
          <w:sz w:val="28"/>
          <w:szCs w:val="28"/>
        </w:rPr>
        <w:t>①②③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(2019·威海)2019年6月1日起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新修订的《中华人民共和国公务员法》正式实施。该法第一条规定：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为了规范公务员的管理</w:t>
      </w:r>
      <w:r>
        <w:rPr>
          <w:rFonts w:hAnsi="宋体" w:cs="Times New Roman"/>
          <w:sz w:val="28"/>
          <w:szCs w:val="28"/>
        </w:rPr>
        <w:t>……</w:t>
      </w:r>
      <w:r>
        <w:rPr>
          <w:rFonts w:ascii="Times New Roman" w:eastAsia="楷体_GB2312" w:hAnsi="Times New Roman" w:cs="Times New Roman"/>
          <w:sz w:val="28"/>
          <w:szCs w:val="28"/>
        </w:rPr>
        <w:t>根据宪法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制定本法。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这说明(　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 xml:space="preserve">宪法是其他法律的立法基础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宪法是所有法律的总和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我国实行依法治国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 xml:space="preserve">科学立法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宪法是国家的根本法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①③④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B．</w:t>
      </w:r>
      <w:r>
        <w:rPr>
          <w:rFonts w:hAnsi="宋体" w:cs="Times New Roman" w:hint="eastAsia"/>
          <w:sz w:val="28"/>
          <w:szCs w:val="28"/>
        </w:rPr>
        <w:t>②③④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C．</w:t>
      </w:r>
      <w:r>
        <w:rPr>
          <w:rFonts w:hAnsi="宋体" w:cs="Times New Roman" w:hint="eastAsia"/>
          <w:sz w:val="28"/>
          <w:szCs w:val="28"/>
        </w:rPr>
        <w:t>①②④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D．</w:t>
      </w:r>
      <w:r>
        <w:rPr>
          <w:rFonts w:hAnsi="宋体" w:cs="Times New Roman" w:hint="eastAsia"/>
          <w:sz w:val="28"/>
          <w:szCs w:val="28"/>
        </w:rPr>
        <w:t>①②③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(2019·德阳)2019年3月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《德阳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政事廉连问》节目对全市一些推动不力、落实不好的重点项目进行现场问政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对暴露出的前期论证、要素保障、综合协调等不到位的问题提出整改意见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。要求全市干部职工认真履职尽责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切实转变作风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用具体工作成效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助力德阳打拼全省经济副中心城市。</w:t>
      </w:r>
      <w:r>
        <w:rPr>
          <w:rFonts w:ascii="Times New Roman" w:hAnsi="Times New Roman" w:cs="Times New Roman"/>
          <w:sz w:val="28"/>
          <w:szCs w:val="28"/>
        </w:rPr>
        <w:t>此次现场问政有利于(　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 xml:space="preserve">加强对行政权的监督和制约  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纠正行政机关不作为的问题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 xml:space="preserve">保证公民的申诉控告检举权  </w:t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防止机关工作人员履职不力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①②③</w:t>
      </w:r>
      <w:r>
        <w:rPr>
          <w:rFonts w:ascii="Times New Roman" w:hAnsi="Times New Roman" w:cs="Times New Roman" w:hint="eastAsia"/>
          <w:sz w:val="28"/>
          <w:szCs w:val="28"/>
        </w:rPr>
        <w:t xml:space="preserve">  B．</w:t>
      </w:r>
      <w:r>
        <w:rPr>
          <w:rFonts w:hAnsi="宋体" w:cs="Times New Roman" w:hint="eastAsia"/>
          <w:sz w:val="28"/>
          <w:szCs w:val="28"/>
        </w:rPr>
        <w:t>①②④</w:t>
      </w:r>
      <w:r>
        <w:rPr>
          <w:rFonts w:ascii="Times New Roman" w:hAnsi="Times New Roman" w:cs="Times New Roman" w:hint="eastAsia"/>
          <w:sz w:val="28"/>
          <w:szCs w:val="28"/>
        </w:rPr>
        <w:t xml:space="preserve">  C．</w:t>
      </w:r>
      <w:r>
        <w:rPr>
          <w:rFonts w:hAnsi="宋体" w:cs="Times New Roman" w:hint="eastAsia"/>
          <w:sz w:val="28"/>
          <w:szCs w:val="28"/>
        </w:rPr>
        <w:t>①③④</w:t>
      </w:r>
      <w:r>
        <w:rPr>
          <w:rFonts w:ascii="Times New Roman" w:hAnsi="Times New Roman" w:cs="Times New Roman" w:hint="eastAsia"/>
          <w:sz w:val="28"/>
          <w:szCs w:val="28"/>
        </w:rPr>
        <w:t xml:space="preserve">  D．</w:t>
      </w:r>
      <w:r>
        <w:rPr>
          <w:rFonts w:hAnsi="宋体" w:cs="Times New Roman" w:hint="eastAsia"/>
          <w:sz w:val="28"/>
          <w:szCs w:val="28"/>
        </w:rPr>
        <w:t>②③④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8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eastAsia="楷体_GB2312" w:hAnsi="宋体" w:cs="Times New Roman" w:hint="eastAsia"/>
          <w:sz w:val="28"/>
          <w:szCs w:val="28"/>
        </w:rPr>
        <w:t>★</w:t>
      </w:r>
      <w:r>
        <w:rPr>
          <w:rFonts w:ascii="Times New Roman" w:eastAsia="楷体_GB2312" w:hAnsi="Times New Roman" w:cs="Times New Roman"/>
          <w:sz w:val="28"/>
          <w:szCs w:val="28"/>
        </w:rPr>
        <w:t>(2019·重庆B)</w:t>
      </w:r>
      <w:r>
        <w:rPr>
          <w:rFonts w:ascii="Times New Roman" w:hAnsi="Times New Roman" w:cs="Times New Roman"/>
          <w:sz w:val="28"/>
          <w:szCs w:val="28"/>
        </w:rPr>
        <w:t>2019年5月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校开展了法律知识竞赛。下列是同学们对一些试题的解答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其中错误的是(　</w:t>
      </w:r>
      <w:r>
        <w:rPr>
          <w:rFonts w:ascii="Times New Roman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李某系原扶贫站站长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在职期间利用职务之便收受工程承包商贿赂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被以玩忽职守罪追究刑事责任</w:t>
      </w:r>
      <w:r>
        <w:rPr>
          <w:rFonts w:ascii="Times New Roman" w:hAnsi="Times New Roman" w:cs="Times New Roman"/>
          <w:sz w:val="28"/>
          <w:szCs w:val="28"/>
        </w:rPr>
        <w:t>——李某必须依法行使国家授予的权力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滥用职权就要承担法律责任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2019</w:t>
      </w:r>
      <w:r>
        <w:rPr>
          <w:rFonts w:ascii="Times New Roman" w:eastAsia="楷体_GB2312" w:hAnsi="Times New Roman" w:cs="Times New Roman"/>
          <w:sz w:val="28"/>
          <w:szCs w:val="28"/>
        </w:rPr>
        <w:t>年5月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《关于建立健全城乡融合发展体制机制和政策体系的意见》提出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：消除一切就业歧视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落实农民工与城镇职工平等就业制度</w:t>
      </w:r>
      <w:r>
        <w:rPr>
          <w:rFonts w:ascii="Times New Roman" w:hAnsi="Times New Roman" w:cs="Times New Roman"/>
          <w:sz w:val="28"/>
          <w:szCs w:val="28"/>
        </w:rPr>
        <w:t>——国家尊重和保障人权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2019</w:t>
      </w:r>
      <w:r>
        <w:rPr>
          <w:rFonts w:ascii="Times New Roman" w:eastAsia="楷体_GB2312" w:hAnsi="Times New Roman" w:cs="Times New Roman"/>
          <w:sz w:val="28"/>
          <w:szCs w:val="28"/>
        </w:rPr>
        <w:t>年4月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X</w:t>
      </w:r>
      <w:r>
        <w:rPr>
          <w:rFonts w:ascii="Times New Roman" w:eastAsia="楷体_GB2312" w:hAnsi="Times New Roman" w:cs="Times New Roman"/>
          <w:sz w:val="28"/>
          <w:szCs w:val="28"/>
        </w:rPr>
        <w:t>镇司法分局在全镇中小学开展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我与宪法同行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演讲比赛、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晨读宪法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、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宪法教育精品课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、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宪法宣誓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等活动</w:t>
      </w:r>
      <w:r>
        <w:rPr>
          <w:rFonts w:ascii="Times New Roman" w:hAnsi="Times New Roman" w:cs="Times New Roman"/>
          <w:sz w:val="28"/>
          <w:szCs w:val="28"/>
        </w:rPr>
        <w:t>——此举能增强学生对宪法的信服和尊崇感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2019</w:t>
      </w:r>
      <w:r>
        <w:rPr>
          <w:rFonts w:ascii="Times New Roman" w:eastAsia="楷体_GB2312" w:hAnsi="Times New Roman" w:cs="Times New Roman"/>
          <w:sz w:val="28"/>
          <w:szCs w:val="28"/>
        </w:rPr>
        <w:t>年1月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《云南省生物多样性保护条例》规定：为了保护生物多样性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结合本省实际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制定本条例</w:t>
      </w:r>
      <w:r>
        <w:rPr>
          <w:rFonts w:ascii="Times New Roman" w:hAnsi="Times New Roman" w:cs="Times New Roman"/>
          <w:sz w:val="28"/>
          <w:szCs w:val="28"/>
        </w:rPr>
        <w:t>——该条例制定的基础和依据是该省实际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9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(2019·湖州)纪念日主题教育活动是学校德育的重要载体。2018年12月4日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某校举行了以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宪法伴我成长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为主题的国家宪法日演讲比赛。</w:t>
      </w:r>
      <w:r>
        <w:rPr>
          <w:rFonts w:ascii="Times New Roman" w:hAnsi="Times New Roman" w:cs="Times New Roman"/>
          <w:sz w:val="28"/>
          <w:szCs w:val="28"/>
        </w:rPr>
        <w:t>该活动旨在引导学生(　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 xml:space="preserve">增强宪法意识  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认同宪法价值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 xml:space="preserve">践行宪法精神  </w:t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参与宪法宣誓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①②③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B．</w:t>
      </w:r>
      <w:r>
        <w:rPr>
          <w:rFonts w:hAnsi="宋体" w:cs="Times New Roman" w:hint="eastAsia"/>
          <w:sz w:val="28"/>
          <w:szCs w:val="28"/>
        </w:rPr>
        <w:t>①②④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C．</w:t>
      </w:r>
      <w:r>
        <w:rPr>
          <w:rFonts w:hAnsi="宋体" w:cs="Times New Roman" w:hint="eastAsia"/>
          <w:sz w:val="28"/>
          <w:szCs w:val="28"/>
        </w:rPr>
        <w:t>①③④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D．</w:t>
      </w:r>
      <w:r>
        <w:rPr>
          <w:rFonts w:hAnsi="宋体" w:cs="Times New Roman" w:hint="eastAsia"/>
          <w:sz w:val="28"/>
          <w:szCs w:val="28"/>
        </w:rPr>
        <w:t>②③④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(2019·黄石)近年来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在国家实施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互联网＋政务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的推动下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各级地方政府举办的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网络问政</w:t>
      </w:r>
      <w:r>
        <w:rPr>
          <w:rFonts w:hAnsi="宋体" w:cs="Times New Roman" w:hint="eastAsia"/>
          <w:sz w:val="28"/>
          <w:szCs w:val="28"/>
        </w:rPr>
        <w:t>”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节目成为一道推动政务公开的独特风景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官员近距离与网民对话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积极回应社会关切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取得良好的社会效应。</w:t>
      </w:r>
      <w:r>
        <w:rPr>
          <w:rFonts w:ascii="Times New Roman" w:hAnsi="Times New Roman" w:cs="Times New Roman"/>
          <w:sz w:val="28"/>
          <w:szCs w:val="28"/>
        </w:rPr>
        <w:t>这表明网络问政(　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有利于公民直接参与国家事务的管理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拓宽了公民行使监督权、建议权的渠道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是公民参与国家政治生活的最重要途径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能够有效解决公民生活中的各种难题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eastAsia="楷体_GB2312" w:hAnsi="宋体" w:cs="Times New Roman" w:hint="eastAsia"/>
          <w:sz w:val="28"/>
          <w:szCs w:val="28"/>
        </w:rPr>
        <w:t>★</w:t>
      </w:r>
      <w:r>
        <w:rPr>
          <w:rFonts w:ascii="Times New Roman" w:eastAsia="楷体_GB2312" w:hAnsi="Times New Roman" w:cs="Times New Roman"/>
          <w:sz w:val="28"/>
          <w:szCs w:val="28"/>
        </w:rPr>
        <w:t>(2019·舟山)舟山有座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连心桥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——12345市民服务热线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其中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政府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一把手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接听室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受理市民的投诉、意见、建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议与咨询。</w:t>
      </w:r>
      <w:r>
        <w:rPr>
          <w:rFonts w:ascii="Times New Roman" w:hAnsi="Times New Roman" w:cs="Times New Roman"/>
          <w:sz w:val="28"/>
          <w:szCs w:val="28"/>
        </w:rPr>
        <w:t>该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连心桥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的设立(　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赋予了市民更多参与监督的机会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有利于基层群众直接参与国家决策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赋予了公民更多的基本政治权利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为人民当家作主奠定雄厚物质基础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eastAsia="楷体_GB2312" w:hAnsi="宋体" w:cs="Times New Roman" w:hint="eastAsia"/>
          <w:sz w:val="28"/>
          <w:szCs w:val="28"/>
        </w:rPr>
        <w:t>★</w:t>
      </w:r>
      <w:r>
        <w:rPr>
          <w:rFonts w:ascii="Times New Roman" w:eastAsia="楷体_GB2312" w:hAnsi="Times New Roman" w:cs="Times New Roman"/>
          <w:sz w:val="28"/>
          <w:szCs w:val="28"/>
        </w:rPr>
        <w:t>(2019·永州)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有法而不循法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法虽善与无法等。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下列说法与这一观点相符的有(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科学立法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 xml:space="preserve">制定良法  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严格执法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公正司法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全民守法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 xml:space="preserve">依法办事  </w:t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无为而治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以德化民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③④</w:t>
      </w:r>
      <w:r>
        <w:rPr>
          <w:rFonts w:ascii="Times New Roman" w:hAnsi="Times New Roman" w:cs="Times New Roman" w:hint="eastAsia"/>
          <w:sz w:val="28"/>
          <w:szCs w:val="28"/>
        </w:rPr>
        <w:t xml:space="preserve">  B．</w:t>
      </w:r>
      <w:r>
        <w:rPr>
          <w:rFonts w:hAnsi="宋体" w:cs="Times New Roman" w:hint="eastAsia"/>
          <w:sz w:val="28"/>
          <w:szCs w:val="28"/>
        </w:rPr>
        <w:t>①③</w:t>
      </w:r>
      <w:r>
        <w:rPr>
          <w:rFonts w:ascii="Times New Roman" w:hAnsi="Times New Roman" w:cs="Times New Roman" w:hint="eastAsia"/>
          <w:sz w:val="28"/>
          <w:szCs w:val="28"/>
        </w:rPr>
        <w:t xml:space="preserve">  C．</w:t>
      </w:r>
      <w:r>
        <w:rPr>
          <w:rFonts w:hAnsi="宋体" w:cs="Times New Roman" w:hint="eastAsia"/>
          <w:sz w:val="28"/>
          <w:szCs w:val="28"/>
        </w:rPr>
        <w:t>②③</w:t>
      </w:r>
      <w:r>
        <w:rPr>
          <w:rFonts w:ascii="Times New Roman" w:hAnsi="Times New Roman" w:cs="Times New Roman" w:hint="eastAsia"/>
          <w:sz w:val="28"/>
          <w:szCs w:val="28"/>
        </w:rPr>
        <w:t xml:space="preserve">  D．</w:t>
      </w:r>
      <w:r>
        <w:rPr>
          <w:rFonts w:hAnsi="宋体" w:cs="Times New Roman" w:hint="eastAsia"/>
          <w:sz w:val="28"/>
          <w:szCs w:val="28"/>
        </w:rPr>
        <w:t>①②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eastAsia="楷体_GB2312" w:hAnsi="宋体" w:cs="Times New Roman" w:hint="eastAsia"/>
          <w:sz w:val="28"/>
          <w:szCs w:val="28"/>
        </w:rPr>
        <w:t>★</w:t>
      </w:r>
      <w:r>
        <w:rPr>
          <w:rFonts w:ascii="Times New Roman" w:eastAsia="楷体_GB2312" w:hAnsi="Times New Roman" w:cs="Times New Roman"/>
          <w:sz w:val="28"/>
          <w:szCs w:val="28"/>
        </w:rPr>
        <w:t>(2019·郴州)2019年1月13日起实行的《中国共产党政法工作条例》明确规定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依法有序推进审判执行公开、检务公开、警务公开、司法行政公开、狱务公开。</w:t>
      </w:r>
      <w:r>
        <w:rPr>
          <w:rFonts w:ascii="Times New Roman" w:hAnsi="Times New Roman" w:cs="Times New Roman"/>
          <w:sz w:val="28"/>
          <w:szCs w:val="28"/>
        </w:rPr>
        <w:t>此举(　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是对公民监督权的尊重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符合国家一切权力属于公民的宪法基本原则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是建设法治中国的需要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有利于防止滥用权力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预防腐败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①③④</w:t>
      </w:r>
      <w:r>
        <w:rPr>
          <w:rFonts w:ascii="Times New Roman" w:hAnsi="Times New Roman" w:cs="Times New Roman" w:hint="eastAsia"/>
          <w:sz w:val="28"/>
          <w:szCs w:val="28"/>
        </w:rPr>
        <w:t xml:space="preserve">  B．</w:t>
      </w:r>
      <w:r>
        <w:rPr>
          <w:rFonts w:hAnsi="宋体" w:cs="Times New Roman" w:hint="eastAsia"/>
          <w:sz w:val="28"/>
          <w:szCs w:val="28"/>
        </w:rPr>
        <w:t>②③④</w:t>
      </w:r>
      <w:r>
        <w:rPr>
          <w:rFonts w:ascii="Times New Roman" w:hAnsi="Times New Roman" w:cs="Times New Roman" w:hint="eastAsia"/>
          <w:sz w:val="28"/>
          <w:szCs w:val="28"/>
        </w:rPr>
        <w:t xml:space="preserve">  C．</w:t>
      </w:r>
      <w:r>
        <w:rPr>
          <w:rFonts w:hAnsi="宋体" w:cs="Times New Roman" w:hint="eastAsia"/>
          <w:sz w:val="28"/>
          <w:szCs w:val="28"/>
        </w:rPr>
        <w:t>①②④</w:t>
      </w:r>
      <w:r>
        <w:rPr>
          <w:rFonts w:ascii="Times New Roman" w:hAnsi="Times New Roman" w:cs="Times New Roman"/>
          <w:sz w:val="28"/>
          <w:szCs w:val="28"/>
        </w:rPr>
        <w:t xml:space="preserve">  D．</w:t>
      </w:r>
      <w:r>
        <w:rPr>
          <w:rFonts w:hAnsi="宋体" w:cs="Times New Roman"/>
          <w:sz w:val="28"/>
          <w:szCs w:val="28"/>
        </w:rPr>
        <w:t>①②③</w:t>
      </w:r>
    </w:p>
    <w:p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(2019·北京)垃圾虽小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却牵着民生。目前我国城市生活垃圾收集、运输和处理模式粗放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推进垃圾分类迟缓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增加了处理量和难度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造成每年数百亿元的损失。垃圾分类推进迟缓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缘于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有倡议缺标准、有试点少管理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靠自发无惩戒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。</w:t>
      </w:r>
      <w:r>
        <w:rPr>
          <w:rFonts w:ascii="Times New Roman" w:hAnsi="Times New Roman" w:cs="Times New Roman"/>
          <w:sz w:val="28"/>
          <w:szCs w:val="28"/>
        </w:rPr>
        <w:t>针对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靠自发无惩戒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应当(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加强科学管理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推动习惯养成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继续扩大垃圾分类试点的范围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以道德来引领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用法治来约束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提高公众对垃圾分类的</w:t>
      </w:r>
      <w:r>
        <w:rPr>
          <w:rFonts w:ascii="Times New Roman" w:hAnsi="Times New Roman" w:cs="Times New Roman" w:hint="eastAsia"/>
          <w:sz w:val="28"/>
          <w:szCs w:val="28"/>
        </w:rPr>
        <w:t>认识度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为阻挡最后一个外国选手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王励勤用出了自己的全部力量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也用了新技术和新战术。因为他知道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这时他不仅仅代表他自己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而且代表着中国乒乓球团队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代表着国家的利益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肩负着为国争光的神圣使命。</w:t>
      </w:r>
      <w:r>
        <w:rPr>
          <w:rFonts w:ascii="Times New Roman" w:hAnsi="Times New Roman" w:cs="Times New Roman"/>
          <w:sz w:val="28"/>
          <w:szCs w:val="28"/>
        </w:rPr>
        <w:t>材料告诉我们(　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要心怀祖国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坚持国家利益至上　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要以实际行动维护国家尊严和利益　</w:t>
      </w:r>
      <w:r>
        <w:rPr>
          <w:rFonts w:hAnsi="宋体" w:cs="Times New Roman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维护国家利益是运动员的事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与中学生无关　</w:t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要把个人利益放在首位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①④</w:t>
      </w:r>
      <w:r>
        <w:rPr>
          <w:rFonts w:ascii="Times New Roman" w:hAnsi="Times New Roman" w:cs="Times New Roman" w:hint="eastAsia"/>
          <w:sz w:val="28"/>
          <w:szCs w:val="28"/>
        </w:rPr>
        <w:t xml:space="preserve">  B．</w:t>
      </w:r>
      <w:r>
        <w:rPr>
          <w:rFonts w:hAnsi="宋体" w:cs="Times New Roman" w:hint="eastAsia"/>
          <w:sz w:val="28"/>
          <w:szCs w:val="28"/>
        </w:rPr>
        <w:t>①②</w:t>
      </w:r>
      <w:r>
        <w:rPr>
          <w:rFonts w:ascii="Times New Roman" w:hAnsi="Times New Roman" w:cs="Times New Roman" w:hint="eastAsia"/>
          <w:sz w:val="28"/>
          <w:szCs w:val="28"/>
        </w:rPr>
        <w:t xml:space="preserve">  C．</w:t>
      </w:r>
      <w:r>
        <w:rPr>
          <w:rFonts w:hAnsi="宋体" w:cs="Times New Roman" w:hint="eastAsia"/>
          <w:sz w:val="28"/>
          <w:szCs w:val="28"/>
        </w:rPr>
        <w:t>②④</w:t>
      </w:r>
      <w:r>
        <w:rPr>
          <w:rFonts w:ascii="Times New Roman" w:hAnsi="Times New Roman" w:cs="Times New Roman" w:hint="eastAsia"/>
          <w:sz w:val="28"/>
          <w:szCs w:val="28"/>
        </w:rPr>
        <w:t xml:space="preserve">  D．</w:t>
      </w:r>
      <w:r>
        <w:rPr>
          <w:rFonts w:hAnsi="宋体" w:cs="Times New Roman" w:hint="eastAsia"/>
          <w:sz w:val="28"/>
          <w:szCs w:val="28"/>
        </w:rPr>
        <w:t>②③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道虽迩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不行不至；事虽小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不为不成。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这句古语告诉我们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要维护国家安全就要(　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严格遵守有关国家安全的法律法规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积极履行维护国家安全的法律义务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不断提高防范意识和防范能力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长大之后再为维护国家安全贡献自己的力量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①②③</w:t>
      </w:r>
      <w:r>
        <w:rPr>
          <w:rFonts w:ascii="Times New Roman" w:hAnsi="Times New Roman" w:cs="Times New Roman" w:hint="eastAsia"/>
          <w:sz w:val="28"/>
          <w:szCs w:val="28"/>
        </w:rPr>
        <w:t xml:space="preserve">  B．</w:t>
      </w:r>
      <w:r>
        <w:rPr>
          <w:rFonts w:hAnsi="宋体" w:cs="Times New Roman" w:hint="eastAsia"/>
          <w:sz w:val="28"/>
          <w:szCs w:val="28"/>
        </w:rPr>
        <w:t>②③④</w:t>
      </w:r>
      <w:r>
        <w:rPr>
          <w:rFonts w:ascii="Times New Roman" w:hAnsi="Times New Roman" w:cs="Times New Roman" w:hint="eastAsia"/>
          <w:sz w:val="28"/>
          <w:szCs w:val="28"/>
        </w:rPr>
        <w:t xml:space="preserve">  C．</w:t>
      </w:r>
      <w:r>
        <w:rPr>
          <w:rFonts w:hAnsi="宋体" w:cs="Times New Roman" w:hint="eastAsia"/>
          <w:sz w:val="28"/>
          <w:szCs w:val="28"/>
        </w:rPr>
        <w:t>①②④</w:t>
      </w:r>
      <w:r>
        <w:rPr>
          <w:rFonts w:ascii="Times New Roman" w:hAnsi="Times New Roman" w:cs="Times New Roman" w:hint="eastAsia"/>
          <w:sz w:val="28"/>
          <w:szCs w:val="28"/>
        </w:rPr>
        <w:t xml:space="preserve">  D．</w:t>
      </w:r>
      <w:r>
        <w:rPr>
          <w:rFonts w:hAnsi="宋体" w:cs="Times New Roman" w:hint="eastAsia"/>
          <w:sz w:val="28"/>
          <w:szCs w:val="28"/>
        </w:rPr>
        <w:t>①③④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eastAsia="楷体_GB2312" w:hAnsi="宋体" w:cs="Times New Roman" w:hint="eastAsia"/>
          <w:sz w:val="28"/>
          <w:szCs w:val="28"/>
        </w:rPr>
        <w:t>★</w:t>
      </w:r>
      <w:r>
        <w:rPr>
          <w:rFonts w:ascii="Times New Roman" w:eastAsia="楷体_GB2312" w:hAnsi="Times New Roman" w:cs="Times New Roman"/>
          <w:sz w:val="28"/>
          <w:szCs w:val="28"/>
        </w:rPr>
        <w:t>(2019·广东)</w:t>
      </w:r>
      <w:r>
        <w:rPr>
          <w:rFonts w:ascii="Times New Roman" w:hAnsi="Times New Roman" w:cs="Times New Roman"/>
          <w:sz w:val="28"/>
          <w:szCs w:val="28"/>
        </w:rPr>
        <w:t>坚持总体国家安全观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是习近平新时代中国特色社会主</w:t>
      </w:r>
      <w:r>
        <w:rPr>
          <w:rFonts w:ascii="Times New Roman" w:hAnsi="Times New Roman" w:cs="Times New Roman" w:hint="eastAsia"/>
          <w:sz w:val="28"/>
          <w:szCs w:val="28"/>
        </w:rPr>
        <w:t>义思想的重要内容。维护国家安全人人有责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小宋的下列行为最有可能泄漏国家秘密的是</w:t>
      </w:r>
      <w:r>
        <w:rPr>
          <w:rFonts w:ascii="Times New Roman" w:hAnsi="Times New Roman" w:cs="Times New Roman"/>
          <w:sz w:val="28"/>
          <w:szCs w:val="28"/>
        </w:rPr>
        <w:t>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随手记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日记隐私全上锁  B．随手发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趣闻轶事周周有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随手拍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军舰照片网上晒  D．随手编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有事没事露露脸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第</w:t>
      </w:r>
      <w:r>
        <w:rPr>
          <w:rFonts w:eastAsia="黑体" w:hAnsi="宋体" w:cs="Times New Roman"/>
          <w:sz w:val="28"/>
          <w:szCs w:val="28"/>
        </w:rPr>
        <w:t>Ⅱ</w:t>
      </w:r>
      <w:r>
        <w:rPr>
          <w:rFonts w:ascii="Times New Roman" w:eastAsia="黑体" w:hAnsi="Times New Roman" w:cs="Times New Roman"/>
          <w:sz w:val="28"/>
          <w:szCs w:val="28"/>
        </w:rPr>
        <w:t>卷(非选择题　共26分)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18．</w:t>
      </w:r>
      <w:r>
        <w:rPr>
          <w:rFonts w:ascii="Times New Roman" w:hAnsi="Times New Roman" w:cs="Times New Roman"/>
          <w:sz w:val="28"/>
          <w:szCs w:val="28"/>
        </w:rPr>
        <w:t>(6分)</w:t>
      </w:r>
      <w:r>
        <w:rPr>
          <w:rFonts w:ascii="Times New Roman" w:eastAsia="黑体" w:hAnsi="Times New Roman" w:cs="Times New Roman"/>
          <w:sz w:val="28"/>
          <w:szCs w:val="28"/>
        </w:rPr>
        <w:t>道路千万条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安全第一条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(2019·湖州改编)</w:t>
      </w:r>
      <w:r>
        <w:rPr>
          <w:rFonts w:ascii="Times New Roman" w:hAnsi="Times New Roman" w:cs="Times New Roman"/>
          <w:sz w:val="28"/>
          <w:szCs w:val="28"/>
        </w:rPr>
        <w:t>观察漫画《多此一举？》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运用所</w:t>
      </w:r>
      <w:r>
        <w:rPr>
          <w:rFonts w:ascii="Times New Roman" w:hAnsi="Times New Roman" w:cs="Times New Roman" w:hint="eastAsia"/>
          <w:sz w:val="28"/>
          <w:szCs w:val="28"/>
        </w:rPr>
        <w:t>学知识回答下列问题。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2202180" cy="1410970"/>
            <wp:effectExtent l="0" t="0" r="7620" b="17780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761369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02180" cy="141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(1)从权利与义务关系的角度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分析漫画中骑行者的言行。(3分)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①</w:t>
      </w:r>
      <w:r>
        <w:rPr>
          <w:rFonts w:ascii="Times New Roman" w:eastAsia="华文行楷" w:hAnsi="Times New Roman" w:cs="Times New Roman"/>
          <w:sz w:val="28"/>
          <w:szCs w:val="28"/>
        </w:rPr>
        <w:t>公民权利与义务具有一致性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公民行使权利同时必须履行相应义务。</w:t>
      </w:r>
      <w:r>
        <w:rPr>
          <w:rFonts w:eastAsia="华文行楷" w:hAnsi="宋体" w:cs="Times New Roman"/>
          <w:sz w:val="28"/>
          <w:szCs w:val="28"/>
        </w:rPr>
        <w:t>②</w:t>
      </w:r>
      <w:r>
        <w:rPr>
          <w:rFonts w:ascii="Times New Roman" w:eastAsia="华文行楷" w:hAnsi="Times New Roman" w:cs="Times New Roman"/>
          <w:sz w:val="28"/>
          <w:szCs w:val="28"/>
        </w:rPr>
        <w:t>漫画中骑车人有骑电动车的权利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同时要有遵守交通规则的义务。</w:t>
      </w:r>
      <w:r>
        <w:rPr>
          <w:rFonts w:eastAsia="华文行楷" w:hAnsi="宋体" w:cs="Times New Roman"/>
          <w:sz w:val="28"/>
          <w:szCs w:val="28"/>
        </w:rPr>
        <w:t>③</w:t>
      </w:r>
      <w:r>
        <w:rPr>
          <w:rFonts w:ascii="Times New Roman" w:eastAsia="华文行楷" w:hAnsi="Times New Roman" w:cs="Times New Roman"/>
          <w:sz w:val="28"/>
          <w:szCs w:val="28"/>
        </w:rPr>
        <w:t>他只享受权利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不知自觉履行相应的义务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可能损害自己和他人的生命健康权。</w:t>
      </w: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(2)上述漫画给我们什么警示？(3分)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①</w:t>
      </w:r>
      <w:r>
        <w:rPr>
          <w:rFonts w:ascii="Times New Roman" w:eastAsia="华文行楷" w:hAnsi="Times New Roman" w:cs="Times New Roman"/>
          <w:sz w:val="28"/>
          <w:szCs w:val="28"/>
        </w:rPr>
        <w:t>我们应自觉遵守交通规则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维护交通秩序。</w:t>
      </w:r>
      <w:r>
        <w:rPr>
          <w:rFonts w:eastAsia="华文行楷" w:hAnsi="宋体" w:cs="Times New Roman"/>
          <w:sz w:val="28"/>
          <w:szCs w:val="28"/>
        </w:rPr>
        <w:t>②</w:t>
      </w:r>
      <w:r>
        <w:rPr>
          <w:rFonts w:ascii="Times New Roman" w:eastAsia="华文行楷" w:hAnsi="Times New Roman" w:cs="Times New Roman"/>
          <w:sz w:val="28"/>
          <w:szCs w:val="28"/>
        </w:rPr>
        <w:t>坚持权利义务相统一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sz w:val="28"/>
          <w:szCs w:val="28"/>
        </w:rPr>
        <w:t>不仅要增强权利意识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依法</w:t>
      </w:r>
      <w:r>
        <w:rPr>
          <w:rFonts w:ascii="Times New Roman" w:eastAsia="华文行楷" w:hAnsi="Times New Roman" w:cs="Times New Roman" w:hint="eastAsia"/>
          <w:sz w:val="28"/>
          <w:szCs w:val="28"/>
        </w:rPr>
        <w:t>行使权利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而且要增强义务观念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自觉履行法定义务。</w:t>
      </w:r>
      <w:r>
        <w:rPr>
          <w:rFonts w:eastAsia="华文行楷" w:hAnsi="宋体" w:cs="Times New Roman" w:hint="eastAsia"/>
          <w:sz w:val="28"/>
          <w:szCs w:val="28"/>
        </w:rPr>
        <w:t>③</w:t>
      </w:r>
      <w:r>
        <w:rPr>
          <w:rFonts w:ascii="Times New Roman" w:eastAsia="华文行楷" w:hAnsi="Times New Roman" w:cs="Times New Roman" w:hint="eastAsia"/>
          <w:sz w:val="28"/>
          <w:szCs w:val="28"/>
        </w:rPr>
        <w:t>法律要求做的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必须去做；法律禁止做的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坚决不做。</w:t>
      </w:r>
      <w:r>
        <w:rPr>
          <w:rFonts w:eastAsia="华文行楷" w:hAnsi="宋体" w:cs="Times New Roman" w:hint="eastAsia"/>
          <w:sz w:val="28"/>
          <w:szCs w:val="28"/>
        </w:rPr>
        <w:t>④</w:t>
      </w:r>
      <w:r>
        <w:rPr>
          <w:rFonts w:ascii="Times New Roman" w:eastAsia="华文行楷" w:hAnsi="Times New Roman" w:cs="Times New Roman" w:hint="eastAsia"/>
          <w:sz w:val="28"/>
          <w:szCs w:val="28"/>
        </w:rPr>
        <w:t>增强法治意识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依法办事等。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19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(10分)</w:t>
      </w:r>
      <w:r>
        <w:rPr>
          <w:rFonts w:ascii="Times New Roman" w:eastAsia="黑体" w:hAnsi="Times New Roman" w:cs="Times New Roman"/>
          <w:sz w:val="28"/>
          <w:szCs w:val="28"/>
        </w:rPr>
        <w:t>维护宪法权威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坚持依法治国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(2019·绍兴)</w:t>
      </w:r>
      <w:r>
        <w:rPr>
          <w:rFonts w:ascii="Times New Roman" w:hAnsi="Times New Roman" w:cs="Times New Roman"/>
          <w:sz w:val="28"/>
          <w:szCs w:val="28"/>
        </w:rPr>
        <w:t>2018年国务院发布作为内部自律规范的工作规则。阅读材料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回答问题。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《国务院工作规则》(摘录)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一、</w:t>
      </w:r>
      <w:r>
        <w:rPr>
          <w:rFonts w:hAnsi="宋体" w:cs="Times New Roman"/>
          <w:sz w:val="28"/>
          <w:szCs w:val="28"/>
        </w:rPr>
        <w:t>……</w:t>
      </w:r>
      <w:r>
        <w:rPr>
          <w:rFonts w:ascii="Times New Roman" w:eastAsia="楷体_GB2312" w:hAnsi="Times New Roman" w:cs="Times New Roman"/>
          <w:sz w:val="28"/>
          <w:szCs w:val="28"/>
        </w:rPr>
        <w:t>根据《中华人民共和国宪法》和《中华人民共和国国务院组织法》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制定本规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则。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二、</w:t>
      </w:r>
      <w:r>
        <w:rPr>
          <w:rFonts w:hAnsi="宋体" w:cs="Times New Roman"/>
          <w:sz w:val="28"/>
          <w:szCs w:val="28"/>
        </w:rPr>
        <w:t>……</w:t>
      </w:r>
      <w:r>
        <w:rPr>
          <w:rFonts w:ascii="Times New Roman" w:eastAsia="楷体_GB2312" w:hAnsi="Times New Roman" w:cs="Times New Roman"/>
          <w:sz w:val="28"/>
          <w:szCs w:val="28"/>
        </w:rPr>
        <w:t>坚持和加强党的全面领导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严格遵守宪法和法律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全面正确履行政府职能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建设人民满意的法治政府、创新政府、廉洁政府和服务型政府。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十八、国务院及各部门要带头维护宪法和法律权威</w:t>
      </w:r>
      <w:r>
        <w:rPr>
          <w:rFonts w:hAnsi="宋体" w:cs="Times New Roman"/>
          <w:sz w:val="28"/>
          <w:szCs w:val="28"/>
        </w:rPr>
        <w:t>……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三十二、国务院要自觉接受全国人大及其常委会的监督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认真负责地报告工作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接受询问和质询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依法备案行政法规；自觉接受全国政协的民主监督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虚心听取意见和建议。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(1)上述条文从一个侧面体现了我国宪法怎样的地位？(3分)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 w:hint="eastAsia"/>
          <w:sz w:val="28"/>
          <w:szCs w:val="28"/>
        </w:rPr>
        <w:t>我国宪法是国家的根本法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是治</w:t>
      </w:r>
      <w:r>
        <w:rPr>
          <w:rFonts w:ascii="Times New Roman" w:eastAsia="华文行楷" w:hAnsi="Times New Roman" w:cs="Times New Roman" w:hint="eastAsia"/>
          <w:sz w:val="28"/>
          <w:szCs w:val="28"/>
        </w:rPr>
        <w:t>国安邦的总章程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是一切组织和个人的根本活动准则。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(2)运用所学知识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分析说明国务院要自觉接受全国人大和全国政协监督的理由。(5分)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全国人大是最高国家权力机关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国务院是最高国家权力机关的执行机关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由全国人大产生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对其负责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受其监督。全国政协是中国共产党领导的多党合作和政治协商的重要机构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履行政治协商、民主监督和参政议政的职能。这样做有利于国务院贯彻执行国家权力机关通过的有关法律、决议和决定；有利于国务院改进工作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预防腐败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建</w:t>
      </w:r>
      <w:r>
        <w:rPr>
          <w:rFonts w:ascii="Times New Roman" w:eastAsia="华文行楷" w:hAnsi="Times New Roman" w:cs="Times New Roman" w:hint="eastAsia"/>
          <w:sz w:val="28"/>
          <w:szCs w:val="28"/>
        </w:rPr>
        <w:t>设法治政府。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(3)上述条文的内容告诉我们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走中国特色社会主义法治道路必须坚持什么？(2分)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必须坚持党的领导、人民当家作主、依法治国有机统一。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(10分)</w:t>
      </w:r>
      <w:r>
        <w:rPr>
          <w:rFonts w:ascii="Times New Roman" w:eastAsia="黑体" w:hAnsi="Times New Roman" w:cs="Times New Roman"/>
          <w:sz w:val="28"/>
          <w:szCs w:val="28"/>
        </w:rPr>
        <w:t>道德与法治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一路伴成长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(2019·温州)</w:t>
      </w:r>
      <w:r>
        <w:rPr>
          <w:rFonts w:ascii="Times New Roman" w:hAnsi="Times New Roman" w:cs="Times New Roman"/>
          <w:sz w:val="28"/>
          <w:szCs w:val="28"/>
        </w:rPr>
        <w:t>某校九(1)班同学在学习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法治教育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专题后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利用周末时间在班级微信群里开展热烈的讨论与交流。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【辨析·认识义务】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小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鱼儿：</w:t>
      </w:r>
      <w:r>
        <w:rPr>
          <w:rFonts w:ascii="Times New Roman" w:eastAsia="楷体_GB2312" w:hAnsi="Times New Roman" w:cs="Times New Roman"/>
          <w:sz w:val="28"/>
          <w:szCs w:val="28"/>
        </w:rPr>
        <w:t>很佩服3班的小陈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身患残疾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拄着拐杖上学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三年如一日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学习还那么认真！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大个子：大学生小李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拍军事基地照片发给境外间谍组织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被判了刑。照片不能乱拍哦！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楠溪江：嗯嗯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小陈不错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小李不该。我们大家都要增强义务意识！</w:t>
      </w: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(1)为什么说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小陈不错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小李不该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结合材料谈谈你对履行义务的认识。(4分)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受教育是公民的义务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是法律要求做的。小陈坚持上学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是自觉履行受教育的义务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所以说不错；法律禁止做的坚决不做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小李</w:t>
      </w:r>
      <w:r>
        <w:rPr>
          <w:rFonts w:ascii="Times New Roman" w:eastAsia="华文行楷" w:hAnsi="Times New Roman" w:cs="Times New Roman" w:hint="eastAsia"/>
          <w:sz w:val="28"/>
          <w:szCs w:val="28"/>
        </w:rPr>
        <w:t>拍军事基地照片发给境外间谍组织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没</w:t>
      </w:r>
      <w:r>
        <w:rPr>
          <w:rFonts w:ascii="Times New Roman" w:eastAsia="华文行楷" w:hAnsi="Times New Roman" w:cs="Times New Roman" w:hint="eastAsia"/>
          <w:sz w:val="28"/>
          <w:szCs w:val="28"/>
        </w:rPr>
        <w:t>有履行维护国家安全、荣誉和利益的义务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所以说不该。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【警示·维护权利】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老班长：同学们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网络很开放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以下律师的提醒可要牢记呀！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楷体_GB2312" w:hAnsi="宋体" w:cs="Times New Roman" w:hint="eastAsia"/>
          <w:sz w:val="28"/>
          <w:szCs w:val="28"/>
        </w:rPr>
        <w:t>①</w:t>
      </w:r>
      <w:r>
        <w:rPr>
          <w:rFonts w:ascii="Times New Roman" w:eastAsia="楷体_GB2312" w:hAnsi="Times New Roman" w:cs="Times New Roman"/>
          <w:sz w:val="28"/>
          <w:szCs w:val="28"/>
        </w:rPr>
        <w:t>禁止擅自公开他人姓名、照片、住址、身份证等；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楷体_GB2312" w:hAnsi="宋体" w:cs="Times New Roman" w:hint="eastAsia"/>
          <w:sz w:val="28"/>
          <w:szCs w:val="28"/>
        </w:rPr>
        <w:t>②</w:t>
      </w:r>
      <w:r>
        <w:rPr>
          <w:rFonts w:ascii="Times New Roman" w:eastAsia="楷体_GB2312" w:hAnsi="Times New Roman" w:cs="Times New Roman"/>
          <w:sz w:val="28"/>
          <w:szCs w:val="28"/>
        </w:rPr>
        <w:t>禁止发表侮辱、诽谤、诋毁等丑化他人的议论；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……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火焰山：是啊！微信上言行很自由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但要谨记法律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不然可能会违法！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(2)禁止这些行为的法律依据是什么？(1分)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宪法规定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公民的人格尊严(人身自由)不受侵犯。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(3)结合律师的提醒内容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从自由与法治的关系角度分析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火焰山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的观点。(3分)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eastAsia="华文行楷" w:hAnsi="Times New Roman" w:cs="Times New Roman"/>
          <w:sz w:val="28"/>
          <w:szCs w:val="28"/>
        </w:rPr>
        <w:t>火焰山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华文行楷" w:hAnsi="Times New Roman" w:cs="Times New Roman"/>
          <w:sz w:val="28"/>
          <w:szCs w:val="28"/>
        </w:rPr>
        <w:t>的观点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体现了自由与法治相互联系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不可分割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是正确的。法治标定自由的界限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如果做了律师提醒禁止的事情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违反了法律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可能会失去自由。法治是自由的保障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不做违法事情既是保障他人的合法自由和权利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也是维护自己的自由。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bookmarkStart w:id="0" w:name="_GoBack"/>
      <w:bookmarkEnd w:id="0"/>
      <w:r>
        <w:rPr>
          <w:rFonts w:ascii="Times New Roman" w:eastAsia="黑体" w:hAnsi="Times New Roman" w:cs="Times New Roman"/>
          <w:sz w:val="28"/>
          <w:szCs w:val="28"/>
        </w:rPr>
        <w:t>【坚守·捍卫正义】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班级微信群又有新闻：有同学在校外被敲诈勒索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小涵同学在暗中观察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了解敲诈团伙的具体情况后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向老师作了反映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派出所接到学校报案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依法对敲诈团伙成员进行了处罚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群里同学对小涵的行为纷纷点赞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并且大家一致认为守护正义就应该要</w:t>
      </w:r>
      <w:r>
        <w:rPr>
          <w:rFonts w:hAnsi="宋体" w:cs="Times New Roman"/>
          <w:sz w:val="28"/>
          <w:szCs w:val="28"/>
        </w:rPr>
        <w:t>……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(4)请结合材料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谈谈你对守护正义的理解。(2分)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答案1：守护正义需要勇气和智慧。小涵面对非正义行为暗地观察、及时向老师反映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敢于斗争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讲究策略。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答案2：正义作为法治追求的基本价值目标之一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有利于促进社会进步、维护公共利益。小涵向老师反映的行</w:t>
      </w:r>
      <w:r>
        <w:rPr>
          <w:rFonts w:ascii="Times New Roman" w:eastAsia="华文行楷" w:hAnsi="Times New Roman" w:cs="Times New Roman" w:hint="eastAsia"/>
          <w:sz w:val="28"/>
          <w:szCs w:val="28"/>
        </w:rPr>
        <w:t>为是惩恶扬善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守护正义的表现。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</w:p>
    <w:p>
      <w:pPr>
        <w:pStyle w:val="PlainText"/>
        <w:rPr>
          <w:rFonts w:ascii="Times New Roman" w:eastAsia="MingLiU_HKSCS" w:hAnsi="Times New Roman" w:cs="Times New Roman"/>
          <w:sz w:val="28"/>
          <w:szCs w:val="28"/>
        </w:rPr>
      </w:pPr>
    </w:p>
    <w:sectPr>
      <w:pgSz w:w="11906" w:h="16838"/>
      <w:pgMar w:top="1440" w:right="1753" w:bottom="1440" w:left="1753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FC"/>
    <w:rsid w:val="0007153C"/>
    <w:rsid w:val="00353160"/>
    <w:rsid w:val="00BA2AFC"/>
    <w:rsid w:val="00EF5847"/>
    <w:rsid w:val="070D7612"/>
    <w:rsid w:val="107E03A3"/>
    <w:rsid w:val="1BC94082"/>
    <w:rsid w:val="1C3B4E30"/>
    <w:rsid w:val="292D0097"/>
    <w:rsid w:val="346E6631"/>
    <w:rsid w:val="38861896"/>
    <w:rsid w:val="40907D2C"/>
    <w:rsid w:val="47900C4B"/>
    <w:rsid w:val="51FB6512"/>
    <w:rsid w:val="56306A10"/>
    <w:rsid w:val="6AD40D12"/>
    <w:rsid w:val="739E5CE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uiPriority w:val="9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uiPriority w:val="9"/>
    <w:semiHidden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uiPriority w:val="9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uiPriority w:val="9"/>
    <w:semiHidden/>
    <w:unhideWhenUsed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uiPriority w:val="99"/>
    <w:unhideWhenUsed/>
    <w:qFormat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link w:val="Char1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纯文本 Char"/>
    <w:basedOn w:val="DefaultParagraphFont"/>
    <w:link w:val="PlainText"/>
    <w:uiPriority w:val="99"/>
    <w:qFormat/>
    <w:rPr>
      <w:rFonts w:ascii="宋体" w:eastAsia="宋体" w:hAnsi="Courier New" w:cs="Courier New"/>
      <w:szCs w:val="21"/>
    </w:rPr>
  </w:style>
  <w:style w:type="character" w:customStyle="1" w:styleId="Char0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1Char">
    <w:name w:val="标题 1 Char"/>
    <w:basedOn w:val="DefaultParagraphFont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b/>
      <w:bCs/>
      <w:sz w:val="32"/>
      <w:szCs w:val="32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b/>
      <w:bCs/>
      <w:sz w:val="28"/>
      <w:szCs w:val="28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b/>
      <w:bCs/>
      <w:sz w:val="24"/>
      <w:szCs w:val="2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P1.TIF" TargetMode="External" /><Relationship Id="rId8" Type="http://schemas.openxmlformats.org/officeDocument/2006/relationships/image" Target="media/image3.png" /><Relationship Id="rId9" Type="http://schemas.openxmlformats.org/officeDocument/2006/relationships/image" Target="P5.TIF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39</Pages>
  <Words>4775</Words>
  <Characters>27222</Characters>
  <Application>Microsoft Office Word</Application>
  <DocSecurity>0</DocSecurity>
  <Lines>226</Lines>
  <Paragraphs>63</Paragraphs>
  <ScaleCrop>false</ScaleCrop>
  <Company/>
  <LinksUpToDate>false</LinksUpToDate>
  <CharactersWithSpaces>31934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2019-12-18T08:46:00Z</dcterms:created>
  <dcterms:modified xsi:type="dcterms:W3CDTF">2019-12-18T08:59:27Z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